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F39" w:rsidRPr="001D4CF1" w:rsidP="00CC4714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1D4CF1" w:rsidR="005837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D4CF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D4CF1" w:rsidR="005837AB">
        <w:rPr>
          <w:rFonts w:ascii="Times New Roman" w:eastAsia="Times New Roman" w:hAnsi="Times New Roman" w:cs="Times New Roman"/>
          <w:sz w:val="24"/>
          <w:szCs w:val="24"/>
          <w:lang w:eastAsia="ar-SA"/>
        </w:rPr>
        <w:t>2002</w:t>
      </w:r>
      <w:r w:rsidRPr="001D4CF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D4CF1" w:rsidR="005837AB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564F39" w:rsidRPr="001D4CF1" w:rsidP="00CC4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64F39" w:rsidRPr="001D4CF1" w:rsidP="00CC471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564F39" w:rsidRPr="001D4CF1" w:rsidP="0017271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06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января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2024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D4CF1" w:rsidR="00CC4714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4CF1" w:rsidR="00A97A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2F5DDA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1D4CF1" w:rsidR="00655013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4CF1" w:rsidR="00056392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1D4CF1" w:rsidR="00640DA6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1D4CF1" w:rsidR="0073361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2F5DDA" w:rsidRPr="001D4CF1" w:rsidP="0017271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5013" w:rsidRPr="001D4CF1" w:rsidP="0065501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1D4CF1" w:rsidR="008D165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Нефтеюганского</w:t>
      </w:r>
      <w:r w:rsidRPr="001D4CF1" w:rsidR="005E7E47">
        <w:rPr>
          <w:rFonts w:ascii="Times New Roman" w:hAnsi="Times New Roman" w:cs="Times New Roman"/>
          <w:sz w:val="24"/>
          <w:szCs w:val="24"/>
          <w:lang w:eastAsia="ar-SA"/>
        </w:rPr>
        <w:t xml:space="preserve"> судебного района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округа-Югры </w:t>
      </w:r>
      <w:r w:rsidRPr="001D4CF1" w:rsidR="008D1652">
        <w:rPr>
          <w:rFonts w:ascii="Times New Roman" w:hAnsi="Times New Roman" w:cs="Times New Roman"/>
          <w:sz w:val="24"/>
          <w:szCs w:val="24"/>
          <w:lang w:eastAsia="ar-SA"/>
        </w:rPr>
        <w:t xml:space="preserve">Постовалова Т.П.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(628309, ХМАО-Югра, г. Нефтеюганск, 1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мкр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-н, дом 30), рассмотре</w:t>
      </w:r>
      <w:r w:rsidRPr="001D4CF1" w:rsidR="005E7E47">
        <w:rPr>
          <w:rFonts w:ascii="Times New Roman" w:hAnsi="Times New Roman" w:cs="Times New Roman"/>
          <w:sz w:val="24"/>
          <w:szCs w:val="24"/>
          <w:lang w:eastAsia="ar-SA"/>
        </w:rPr>
        <w:t>в в открытом судебном заседании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дело об административном правонарушении в отношении:</w:t>
      </w:r>
    </w:p>
    <w:p w:rsidR="00655013" w:rsidRPr="001D4CF1" w:rsidP="0065501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>Бугрова М.</w:t>
      </w:r>
      <w:r w:rsidRPr="001D4CF1">
        <w:rPr>
          <w:rFonts w:ascii="Times New Roman" w:hAnsi="Times New Roman" w:cs="Times New Roman"/>
          <w:sz w:val="24"/>
          <w:szCs w:val="24"/>
        </w:rPr>
        <w:t xml:space="preserve"> В.</w:t>
      </w:r>
      <w:r w:rsidRPr="001D4CF1">
        <w:rPr>
          <w:rFonts w:ascii="Times New Roman" w:hAnsi="Times New Roman" w:cs="Times New Roman"/>
          <w:sz w:val="24"/>
          <w:szCs w:val="24"/>
        </w:rPr>
        <w:t>, ***</w:t>
      </w:r>
      <w:r w:rsidRPr="001D4CF1">
        <w:rPr>
          <w:rFonts w:ascii="Times New Roman" w:hAnsi="Times New Roman" w:cs="Times New Roman"/>
          <w:sz w:val="24"/>
          <w:szCs w:val="24"/>
        </w:rPr>
        <w:t xml:space="preserve"> года рождения, уроженца ***</w:t>
      </w:r>
      <w:r w:rsidRPr="001D4CF1">
        <w:rPr>
          <w:rFonts w:ascii="Times New Roman" w:hAnsi="Times New Roman" w:cs="Times New Roman"/>
          <w:sz w:val="24"/>
          <w:szCs w:val="24"/>
        </w:rPr>
        <w:t xml:space="preserve">, </w:t>
      </w:r>
      <w:r w:rsidRPr="001D4CF1">
        <w:rPr>
          <w:rFonts w:ascii="Times New Roman" w:hAnsi="Times New Roman" w:cs="Times New Roman"/>
          <w:sz w:val="24"/>
          <w:szCs w:val="24"/>
        </w:rPr>
        <w:t>не работающего, зарегистрированного по адресу: ***</w:t>
      </w:r>
      <w:r w:rsidRPr="001D4CF1">
        <w:rPr>
          <w:rFonts w:ascii="Times New Roman" w:hAnsi="Times New Roman" w:cs="Times New Roman"/>
          <w:sz w:val="24"/>
          <w:szCs w:val="24"/>
        </w:rPr>
        <w:t>,</w:t>
      </w:r>
      <w:r w:rsidRPr="001D4CF1">
        <w:rPr>
          <w:rFonts w:ascii="Times New Roman" w:hAnsi="Times New Roman" w:cs="Times New Roman"/>
          <w:sz w:val="24"/>
          <w:szCs w:val="24"/>
        </w:rPr>
        <w:t xml:space="preserve"> проживающего по адресу: ***</w:t>
      </w:r>
      <w:r w:rsidRPr="001D4CF1">
        <w:rPr>
          <w:rFonts w:ascii="Times New Roman" w:hAnsi="Times New Roman" w:cs="Times New Roman"/>
          <w:sz w:val="24"/>
          <w:szCs w:val="24"/>
        </w:rPr>
        <w:t>, паспортные дан</w:t>
      </w:r>
      <w:r w:rsidRPr="001D4CF1">
        <w:rPr>
          <w:rFonts w:ascii="Times New Roman" w:hAnsi="Times New Roman" w:cs="Times New Roman"/>
          <w:sz w:val="24"/>
          <w:szCs w:val="24"/>
        </w:rPr>
        <w:t>ные: ***</w:t>
      </w:r>
    </w:p>
    <w:p w:rsidR="005837AB" w:rsidRPr="001D4CF1" w:rsidP="0065501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4F39" w:rsidRPr="001D4CF1" w:rsidP="00CC4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b/>
          <w:sz w:val="24"/>
          <w:szCs w:val="24"/>
          <w:lang w:eastAsia="ar-SA"/>
        </w:rPr>
        <w:t>УСТАНОВИЛ:</w:t>
      </w:r>
    </w:p>
    <w:p w:rsidR="00564F39" w:rsidRPr="001D4CF1" w:rsidP="0017271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1D4CF1" w:rsidR="002F5DD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 w:rsidR="004E00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00 час. 01 мин. 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адресу: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***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 М.В.</w:t>
      </w:r>
      <w:r w:rsidRPr="001D4CF1" w:rsidR="00A87DA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срок, предусмотренный ч. 1 ст. 32.2 КоАП РФ, не уплатил административный штраф в размере </w:t>
      </w:r>
      <w:r w:rsidRPr="001D4CF1" w:rsidR="008D16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500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86 №371831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09.10.2023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вступившим в законную силу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20.10.2023</w:t>
      </w:r>
      <w:r w:rsidRPr="001D4CF1" w:rsidR="00F862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1D4CF1" w:rsidR="00000E6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врученного ему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09.10.2023</w:t>
      </w:r>
      <w:r w:rsidRPr="001D4CF1" w:rsidR="007301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В судебном заседании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Бугров М.В.</w:t>
      </w:r>
      <w:r w:rsidRPr="001D4CF1" w:rsidR="00685C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признал вину в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совершении администрат</w:t>
      </w:r>
      <w:r w:rsidRPr="001D4CF1" w:rsidR="003B4487">
        <w:rPr>
          <w:rFonts w:ascii="Times New Roman" w:hAnsi="Times New Roman" w:cs="Times New Roman"/>
          <w:sz w:val="24"/>
          <w:szCs w:val="24"/>
          <w:lang w:eastAsia="ar-SA"/>
        </w:rPr>
        <w:t xml:space="preserve">ивного </w:t>
      </w:r>
      <w:r w:rsidRPr="001D4CF1" w:rsidR="006A705B">
        <w:rPr>
          <w:rFonts w:ascii="Times New Roman" w:hAnsi="Times New Roman" w:cs="Times New Roman"/>
          <w:sz w:val="24"/>
          <w:szCs w:val="24"/>
          <w:lang w:eastAsia="ar-SA"/>
        </w:rPr>
        <w:t>правонарушения в полном объеме</w:t>
      </w:r>
      <w:r w:rsidRPr="001D4CF1" w:rsidR="00000E6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</w:rPr>
        <w:t xml:space="preserve">Инвалидом </w:t>
      </w:r>
      <w:r w:rsidRPr="001D4C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F1">
        <w:rPr>
          <w:rFonts w:ascii="Times New Roman" w:hAnsi="Times New Roman" w:cs="Times New Roman"/>
          <w:sz w:val="24"/>
          <w:szCs w:val="24"/>
        </w:rPr>
        <w:t xml:space="preserve"> и </w:t>
      </w:r>
      <w:r w:rsidRPr="001D4C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CF1">
        <w:rPr>
          <w:rFonts w:ascii="Times New Roman" w:hAnsi="Times New Roman" w:cs="Times New Roman"/>
          <w:sz w:val="24"/>
          <w:szCs w:val="24"/>
        </w:rPr>
        <w:t xml:space="preserve"> группы не является.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судья, выслушав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Бугрова М.В.</w:t>
      </w:r>
      <w:r w:rsidRPr="001D4CF1" w:rsidR="00867559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1D4CF1" w:rsidR="00000E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исследовав материалы административного дела, считает, что вин</w:t>
      </w:r>
      <w:r w:rsidRPr="001D4CF1" w:rsidR="005E7E47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Бугрова М.В.</w:t>
      </w:r>
      <w:r w:rsidRPr="001D4CF1" w:rsidR="00685C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5E7E47">
        <w:rPr>
          <w:rFonts w:ascii="Times New Roman" w:hAnsi="Times New Roman" w:cs="Times New Roman"/>
          <w:sz w:val="24"/>
          <w:szCs w:val="24"/>
          <w:lang w:eastAsia="ar-SA"/>
        </w:rPr>
        <w:t>в совершении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правонарушения полностью доказана и подтверждается следующими доказательствами:</w:t>
      </w:r>
    </w:p>
    <w:p w:rsidR="00476541" w:rsidRPr="001D4CF1" w:rsidP="0047654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1D4CF1" w:rsidR="008D3FBD">
        <w:rPr>
          <w:rFonts w:ascii="Times New Roman" w:hAnsi="Times New Roman" w:cs="Times New Roman"/>
          <w:sz w:val="24"/>
          <w:szCs w:val="24"/>
          <w:lang w:eastAsia="ar-SA"/>
        </w:rPr>
        <w:t>86 №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273413</w:t>
      </w:r>
      <w:r w:rsidRPr="001D4CF1" w:rsidR="007B63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C1201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05</w:t>
      </w:r>
      <w:r w:rsidRPr="001D4CF1" w:rsidR="00A97A0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1D4CF1" w:rsidR="000D3BF7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1D4CF1" w:rsidR="00EB635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E75934">
        <w:rPr>
          <w:rFonts w:ascii="Times New Roman" w:hAnsi="Times New Roman" w:cs="Times New Roman"/>
          <w:sz w:val="24"/>
          <w:szCs w:val="24"/>
          <w:lang w:eastAsia="ar-SA"/>
        </w:rPr>
        <w:t xml:space="preserve">согласно которому,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Бугров М.В.</w:t>
      </w:r>
      <w:r w:rsidRPr="001D4CF1" w:rsidR="00685C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1D4CF1" w:rsidR="00684E0E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Бугрова М.В.</w:t>
      </w:r>
      <w:r w:rsidRPr="001D4CF1" w:rsidR="00684E0E">
        <w:rPr>
          <w:rFonts w:ascii="Times New Roman" w:hAnsi="Times New Roman" w:cs="Times New Roman"/>
          <w:sz w:val="24"/>
          <w:szCs w:val="24"/>
        </w:rPr>
        <w:t>, о том, что с данным протоколом ознакомлен, права разъяснены</w:t>
      </w:r>
      <w:r w:rsidRPr="001D4CF1" w:rsidR="00CC471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D1652" w:rsidRPr="001D4CF1" w:rsidP="008D165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D4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рапортом </w:t>
      </w:r>
      <w:r w:rsidRPr="001D4CF1" w:rsidR="005837AB">
        <w:rPr>
          <w:rFonts w:ascii="Times New Roman" w:hAnsi="Times New Roman" w:cs="Times New Roman"/>
          <w:bCs/>
          <w:sz w:val="24"/>
          <w:szCs w:val="24"/>
          <w:lang w:eastAsia="ar-SA"/>
        </w:rPr>
        <w:t>полицейского</w:t>
      </w:r>
      <w:r w:rsidRPr="001D4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ОР ППСП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ОМВД России по г. Нефтеюганску </w:t>
      </w:r>
      <w:r w:rsidRPr="001D4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05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.202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1D4C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;   </w:t>
      </w:r>
    </w:p>
    <w:p w:rsidR="005837AB" w:rsidRPr="001D4CF1" w:rsidP="005837AB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86 №371831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09.10.2023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 М.В.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был подвергнут административному наказанию, предусмотренному ч.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ст.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19.24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500 рублей, постановление вступило в законную силу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20.10.2023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8D1652" w:rsidRPr="001D4CF1" w:rsidP="008D165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- объяснением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 М.В.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 xml:space="preserve">на отдельном бланке на 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05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Pr="001D4CF1" w:rsidR="005837AB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- сведениями о привлечении </w:t>
      </w:r>
      <w:r w:rsidRPr="001D4CF1" w:rsidR="005837AB">
        <w:rPr>
          <w:rFonts w:ascii="Times New Roman" w:hAnsi="Times New Roman" w:cs="Times New Roman"/>
          <w:sz w:val="24"/>
          <w:szCs w:val="24"/>
        </w:rPr>
        <w:t>Бугров М.В.</w:t>
      </w:r>
      <w:r w:rsidRPr="001D4CF1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ответственности, согласно которым </w:t>
      </w:r>
      <w:r w:rsidRPr="001D4CF1" w:rsidR="005837AB">
        <w:rPr>
          <w:rFonts w:ascii="Times New Roman" w:hAnsi="Times New Roman" w:cs="Times New Roman"/>
          <w:sz w:val="24"/>
          <w:szCs w:val="24"/>
        </w:rPr>
        <w:t>Бугров М.В.</w:t>
      </w:r>
      <w:r w:rsidRPr="001D4CF1">
        <w:rPr>
          <w:rFonts w:ascii="Times New Roman" w:hAnsi="Times New Roman" w:cs="Times New Roman"/>
          <w:sz w:val="24"/>
          <w:szCs w:val="24"/>
        </w:rPr>
        <w:t xml:space="preserve"> в течении календарного года </w:t>
      </w:r>
      <w:r w:rsidRPr="001D4CF1" w:rsidR="005837AB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Pr="001D4CF1">
        <w:rPr>
          <w:rFonts w:ascii="Times New Roman" w:hAnsi="Times New Roman" w:cs="Times New Roman"/>
          <w:sz w:val="24"/>
          <w:szCs w:val="24"/>
        </w:rPr>
        <w:t>привлекался к административной ответственности по ч. 1 ст. 20.25 КоАП РФ;</w:t>
      </w:r>
    </w:p>
    <w:p w:rsidR="00CC4714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>В с</w:t>
      </w:r>
      <w:r w:rsidRPr="001D4CF1" w:rsidR="0012409D">
        <w:rPr>
          <w:rFonts w:ascii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1D4CF1" w:rsidR="00A836F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C4714" w:rsidRPr="001D4CF1" w:rsidP="00CC471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Бугровым М.В.</w:t>
      </w:r>
      <w:r w:rsidRPr="001D4CF1" w:rsidR="0073361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являлось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19</w:t>
      </w:r>
      <w:r w:rsidRPr="001D4CF1" w:rsidR="00EF58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1D4CF1" w:rsidR="00B219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1D4CF1" w:rsidR="002F5DD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</w:t>
      </w:r>
      <w:r w:rsidRPr="001D4CF1" w:rsidR="0012058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23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года. </w:t>
      </w:r>
      <w:r w:rsidRPr="001D4CF1" w:rsidR="009866C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Сведения об оплате штрафа отсутствуют. 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  <w:lang w:eastAsia="ar-SA"/>
        </w:rPr>
        <w:t>Действия</w:t>
      </w:r>
      <w:r w:rsidRPr="001D4CF1" w:rsidR="00C17B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Бугрова М.В.</w:t>
      </w:r>
      <w:r w:rsidRPr="001D4CF1" w:rsidR="00685C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1D4CF1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административ</w:t>
      </w:r>
      <w:r w:rsidRPr="001D4CF1" w:rsidR="0049007B">
        <w:rPr>
          <w:rFonts w:ascii="Times New Roman" w:hAnsi="Times New Roman" w:cs="Times New Roman"/>
          <w:sz w:val="24"/>
          <w:szCs w:val="24"/>
          <w:lang w:eastAsia="ar-SA"/>
        </w:rPr>
        <w:t xml:space="preserve">ных правонарушениях, «Неуплата </w:t>
      </w:r>
      <w:r w:rsidRPr="001D4CF1" w:rsidR="00564F3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административного штрафа в срок, предусмотренный Кодексом Российской Федерации об административных правонарушениях».  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Бугрова М.В.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1D4CF1">
        <w:rPr>
          <w:rFonts w:ascii="Times New Roman" w:hAnsi="Times New Roman" w:cs="Times New Roman"/>
          <w:sz w:val="24"/>
          <w:szCs w:val="24"/>
        </w:rPr>
        <w:t>при</w:t>
      </w:r>
      <w:r w:rsidRPr="001D4CF1">
        <w:rPr>
          <w:rFonts w:ascii="Times New Roman" w:hAnsi="Times New Roman" w:cs="Times New Roman"/>
          <w:sz w:val="24"/>
          <w:szCs w:val="24"/>
        </w:rPr>
        <w:t>влекавшегося</w:t>
      </w:r>
      <w:r w:rsidRPr="001D4CF1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по ч. 1 ст. 20.25 КоАП РФ.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4CF1">
        <w:rPr>
          <w:rFonts w:ascii="Times New Roman" w:eastAsia="Calibri" w:hAnsi="Times New Roman" w:cs="Times New Roman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</w:t>
      </w:r>
      <w:r w:rsidRPr="001D4CF1">
        <w:rPr>
          <w:rFonts w:ascii="Times New Roman" w:eastAsia="Calibri" w:hAnsi="Times New Roman" w:cs="Times New Roman"/>
          <w:sz w:val="24"/>
          <w:szCs w:val="24"/>
        </w:rPr>
        <w:t>ы.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</w:t>
      </w:r>
      <w:r w:rsidRPr="001D4CF1">
        <w:rPr>
          <w:rFonts w:ascii="Times New Roman" w:hAnsi="Times New Roman" w:cs="Times New Roman"/>
          <w:sz w:val="24"/>
          <w:szCs w:val="24"/>
        </w:rPr>
        <w:t>правонарушениях, повторное совершение однородного административного правонарушения, предусмотренного гл. 20</w:t>
      </w:r>
      <w:r w:rsidRPr="001D4CF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 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D4CF1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Учитывая положения ст. 3.1, ч. 2 ст. 4.1 Кодекса Российской Федерации об </w:t>
      </w:r>
      <w:r w:rsidRPr="001D4C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Бугрову М.В.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наказания в виде административного ареста, которое будет его дисциплинировать и предупредит совершение им новых адми</w:t>
      </w:r>
      <w:r w:rsidRPr="001D4C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нистративных правонарушений.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D4C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Сведений о том, что </w:t>
      </w:r>
      <w:r w:rsidRPr="001D4CF1" w:rsidR="005837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Бугров М.В.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4C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655013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>На основании изложенного и р</w:t>
      </w:r>
      <w:r w:rsidRPr="001D4CF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1D4CF1">
        <w:rPr>
          <w:rFonts w:ascii="Times New Roman" w:hAnsi="Times New Roman" w:cs="Times New Roman"/>
          <w:sz w:val="24"/>
          <w:szCs w:val="24"/>
        </w:rPr>
        <w:t>ст.ст</w:t>
      </w:r>
      <w:r w:rsidRPr="001D4CF1">
        <w:rPr>
          <w:rFonts w:ascii="Times New Roman" w:hAnsi="Times New Roman" w:cs="Times New Roman"/>
          <w:sz w:val="24"/>
          <w:szCs w:val="24"/>
        </w:rPr>
        <w:t xml:space="preserve">. 23.1, 29.9, 29.10, 30.1 Кодекса Российской Федерации об административных правонарушениях, мировой судья, 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58D" w:rsidRPr="001D4CF1" w:rsidP="0012058D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F1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Бугрова М.</w:t>
      </w:r>
      <w:r w:rsidRPr="001D4CF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В. </w:t>
      </w:r>
      <w:r w:rsidRPr="001D4CF1">
        <w:rPr>
          <w:rFonts w:ascii="Times New Roman" w:hAnsi="Times New Roman" w:cs="Times New Roman"/>
          <w:sz w:val="24"/>
          <w:szCs w:val="24"/>
        </w:rPr>
        <w:t xml:space="preserve">признать виновным в совершении административного правонарушения, предусмотренного </w:t>
      </w:r>
      <w:r w:rsidRPr="001D4CF1">
        <w:rPr>
          <w:rFonts w:ascii="Times New Roman" w:hAnsi="Times New Roman" w:cs="Times New Roman"/>
          <w:sz w:val="24"/>
          <w:szCs w:val="24"/>
        </w:rPr>
        <w:t>по ч. 1 ст. 20.25 Кодекса Российской Федерации об административных правонарушениях и назначить ему наказание в виде</w:t>
      </w:r>
      <w:r w:rsidRPr="001D4C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1D4CF1">
        <w:rPr>
          <w:rFonts w:ascii="Times New Roman" w:hAnsi="Times New Roman" w:cs="Times New Roman"/>
          <w:sz w:val="24"/>
          <w:szCs w:val="24"/>
        </w:rPr>
        <w:t xml:space="preserve"> административного ареста сроком на </w:t>
      </w:r>
      <w:r w:rsidRPr="001D4CF1">
        <w:rPr>
          <w:rFonts w:ascii="Times New Roman" w:hAnsi="Times New Roman" w:cs="Times New Roman"/>
          <w:sz w:val="24"/>
          <w:szCs w:val="24"/>
        </w:rPr>
        <w:t>03</w:t>
      </w:r>
      <w:r w:rsidRPr="001D4CF1">
        <w:rPr>
          <w:rFonts w:ascii="Times New Roman" w:hAnsi="Times New Roman" w:cs="Times New Roman"/>
          <w:sz w:val="24"/>
          <w:szCs w:val="24"/>
        </w:rPr>
        <w:t xml:space="preserve"> (</w:t>
      </w:r>
      <w:r w:rsidRPr="001D4CF1">
        <w:rPr>
          <w:rFonts w:ascii="Times New Roman" w:hAnsi="Times New Roman" w:cs="Times New Roman"/>
          <w:sz w:val="24"/>
          <w:szCs w:val="24"/>
        </w:rPr>
        <w:t>трое</w:t>
      </w:r>
      <w:r w:rsidRPr="001D4CF1">
        <w:rPr>
          <w:rFonts w:ascii="Times New Roman" w:hAnsi="Times New Roman" w:cs="Times New Roman"/>
          <w:sz w:val="24"/>
          <w:szCs w:val="24"/>
        </w:rPr>
        <w:t>) суток.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>Срок ареста исчислять с</w:t>
      </w:r>
      <w:r w:rsidRPr="001D4CF1" w:rsidR="008D1652">
        <w:rPr>
          <w:rFonts w:ascii="Times New Roman" w:hAnsi="Times New Roman" w:cs="Times New Roman"/>
          <w:sz w:val="24"/>
          <w:szCs w:val="24"/>
        </w:rPr>
        <w:t xml:space="preserve"> </w:t>
      </w:r>
      <w:r w:rsidRPr="001D4CF1" w:rsidR="005837AB">
        <w:rPr>
          <w:rFonts w:ascii="Times New Roman" w:hAnsi="Times New Roman" w:cs="Times New Roman"/>
          <w:sz w:val="24"/>
          <w:szCs w:val="24"/>
        </w:rPr>
        <w:t>10 час. 00</w:t>
      </w:r>
      <w:r w:rsidRPr="001D4CF1" w:rsidR="005837AB">
        <w:rPr>
          <w:rFonts w:ascii="Times New Roman" w:hAnsi="Times New Roman" w:cs="Times New Roman"/>
          <w:bCs/>
          <w:sz w:val="24"/>
          <w:szCs w:val="24"/>
        </w:rPr>
        <w:t xml:space="preserve"> мин. </w:t>
      </w:r>
      <w:r w:rsidRPr="001D4CF1" w:rsidR="005837AB">
        <w:rPr>
          <w:rFonts w:ascii="Times New Roman" w:hAnsi="Times New Roman" w:cs="Times New Roman"/>
          <w:sz w:val="24"/>
          <w:szCs w:val="24"/>
        </w:rPr>
        <w:t>06</w:t>
      </w:r>
      <w:r w:rsidRPr="001D4CF1">
        <w:rPr>
          <w:rFonts w:ascii="Times New Roman" w:hAnsi="Times New Roman" w:cs="Times New Roman"/>
          <w:sz w:val="24"/>
          <w:szCs w:val="24"/>
        </w:rPr>
        <w:t xml:space="preserve"> </w:t>
      </w:r>
      <w:r w:rsidRPr="001D4CF1" w:rsidR="005837AB">
        <w:rPr>
          <w:rFonts w:ascii="Times New Roman" w:hAnsi="Times New Roman" w:cs="Times New Roman"/>
          <w:sz w:val="24"/>
          <w:szCs w:val="24"/>
        </w:rPr>
        <w:t>января</w:t>
      </w:r>
      <w:r w:rsidRPr="001D4CF1">
        <w:rPr>
          <w:rFonts w:ascii="Times New Roman" w:hAnsi="Times New Roman" w:cs="Times New Roman"/>
          <w:sz w:val="24"/>
          <w:szCs w:val="24"/>
        </w:rPr>
        <w:t xml:space="preserve"> 202</w:t>
      </w:r>
      <w:r w:rsidRPr="001D4CF1" w:rsidR="005837AB">
        <w:rPr>
          <w:rFonts w:ascii="Times New Roman" w:hAnsi="Times New Roman" w:cs="Times New Roman"/>
          <w:sz w:val="24"/>
          <w:szCs w:val="24"/>
        </w:rPr>
        <w:t>4</w:t>
      </w:r>
      <w:r w:rsidRPr="001D4C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4CF1" w:rsidR="005837AB">
        <w:rPr>
          <w:rFonts w:ascii="Times New Roman" w:hAnsi="Times New Roman" w:cs="Times New Roman"/>
          <w:sz w:val="24"/>
          <w:szCs w:val="24"/>
        </w:rPr>
        <w:t>.</w:t>
      </w:r>
      <w:r w:rsidRPr="001D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8D" w:rsidRPr="001D4CF1" w:rsidP="0012058D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Постановление может быть </w:t>
      </w:r>
      <w:r w:rsidRPr="001D4CF1">
        <w:rPr>
          <w:rFonts w:ascii="Times New Roman" w:hAnsi="Times New Roman" w:cs="Times New Roman"/>
          <w:sz w:val="24"/>
          <w:szCs w:val="24"/>
        </w:rPr>
        <w:t xml:space="preserve">обжаловано в течение 10 суток в </w:t>
      </w:r>
      <w:r w:rsidRPr="001D4CF1">
        <w:rPr>
          <w:rFonts w:ascii="Times New Roman" w:hAnsi="Times New Roman" w:cs="Times New Roman"/>
          <w:sz w:val="24"/>
          <w:szCs w:val="24"/>
        </w:rPr>
        <w:t>Нефтеюганский</w:t>
      </w:r>
      <w:r w:rsidRPr="001D4CF1">
        <w:rPr>
          <w:rFonts w:ascii="Times New Roman" w:hAnsi="Times New Roman" w:cs="Times New Roman"/>
          <w:sz w:val="24"/>
          <w:szCs w:val="24"/>
        </w:rPr>
        <w:t xml:space="preserve">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2058D" w:rsidRPr="001D4CF1" w:rsidP="001205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4CF1" w:rsidRPr="001D4CF1" w:rsidP="001205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58D" w:rsidRPr="001D4CF1" w:rsidP="001205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                   Мировой судья                                                 Т.П. Постовалова</w:t>
      </w:r>
    </w:p>
    <w:p w:rsidR="0012058D" w:rsidRPr="001D4CF1" w:rsidP="004765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58D" w:rsidRPr="001D4CF1" w:rsidP="001205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013" w:rsidRPr="001D4CF1" w:rsidP="001205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5DDA" w:rsidRPr="001D4CF1" w:rsidP="004765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Sect="007551E5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0E62"/>
    <w:rsid w:val="00001499"/>
    <w:rsid w:val="00001825"/>
    <w:rsid w:val="00003CEE"/>
    <w:rsid w:val="0002637F"/>
    <w:rsid w:val="00031980"/>
    <w:rsid w:val="00056392"/>
    <w:rsid w:val="00063CA1"/>
    <w:rsid w:val="0007364B"/>
    <w:rsid w:val="00080AC0"/>
    <w:rsid w:val="00093317"/>
    <w:rsid w:val="00096CEB"/>
    <w:rsid w:val="000A2F74"/>
    <w:rsid w:val="000C013F"/>
    <w:rsid w:val="000D3BF7"/>
    <w:rsid w:val="000E5501"/>
    <w:rsid w:val="000E5D33"/>
    <w:rsid w:val="00103269"/>
    <w:rsid w:val="0010377F"/>
    <w:rsid w:val="0010586B"/>
    <w:rsid w:val="0011410E"/>
    <w:rsid w:val="0012058D"/>
    <w:rsid w:val="0012409D"/>
    <w:rsid w:val="001704CF"/>
    <w:rsid w:val="0017271A"/>
    <w:rsid w:val="00172B46"/>
    <w:rsid w:val="00182F95"/>
    <w:rsid w:val="001916A5"/>
    <w:rsid w:val="001A1A56"/>
    <w:rsid w:val="001A3511"/>
    <w:rsid w:val="001C4E22"/>
    <w:rsid w:val="001C65CD"/>
    <w:rsid w:val="001D4CF1"/>
    <w:rsid w:val="001D5CEA"/>
    <w:rsid w:val="001F1B8F"/>
    <w:rsid w:val="00212854"/>
    <w:rsid w:val="00226275"/>
    <w:rsid w:val="00226399"/>
    <w:rsid w:val="00227685"/>
    <w:rsid w:val="00234623"/>
    <w:rsid w:val="00245893"/>
    <w:rsid w:val="00251AE4"/>
    <w:rsid w:val="00265F9F"/>
    <w:rsid w:val="00267AC9"/>
    <w:rsid w:val="00282227"/>
    <w:rsid w:val="002B21C8"/>
    <w:rsid w:val="002B37F4"/>
    <w:rsid w:val="002C6682"/>
    <w:rsid w:val="002D497E"/>
    <w:rsid w:val="002F5DDA"/>
    <w:rsid w:val="00303504"/>
    <w:rsid w:val="00310BD7"/>
    <w:rsid w:val="00315C98"/>
    <w:rsid w:val="003220F4"/>
    <w:rsid w:val="00344A11"/>
    <w:rsid w:val="0036073F"/>
    <w:rsid w:val="0036324C"/>
    <w:rsid w:val="0037419C"/>
    <w:rsid w:val="00381012"/>
    <w:rsid w:val="003833CD"/>
    <w:rsid w:val="003B4487"/>
    <w:rsid w:val="003C0F57"/>
    <w:rsid w:val="003C2707"/>
    <w:rsid w:val="003F15C5"/>
    <w:rsid w:val="00407D27"/>
    <w:rsid w:val="004178C6"/>
    <w:rsid w:val="00435EC9"/>
    <w:rsid w:val="004423E7"/>
    <w:rsid w:val="00445EA4"/>
    <w:rsid w:val="00456ED4"/>
    <w:rsid w:val="00476541"/>
    <w:rsid w:val="0049007B"/>
    <w:rsid w:val="00490A9C"/>
    <w:rsid w:val="004E00A1"/>
    <w:rsid w:val="004E3089"/>
    <w:rsid w:val="004E532A"/>
    <w:rsid w:val="004F6340"/>
    <w:rsid w:val="00507907"/>
    <w:rsid w:val="005202AF"/>
    <w:rsid w:val="00521614"/>
    <w:rsid w:val="00542A21"/>
    <w:rsid w:val="00561642"/>
    <w:rsid w:val="00564F39"/>
    <w:rsid w:val="005709EC"/>
    <w:rsid w:val="005811C0"/>
    <w:rsid w:val="005837AB"/>
    <w:rsid w:val="00584F49"/>
    <w:rsid w:val="00592BC2"/>
    <w:rsid w:val="005A13DB"/>
    <w:rsid w:val="005A31B8"/>
    <w:rsid w:val="005A3817"/>
    <w:rsid w:val="005A4B8F"/>
    <w:rsid w:val="005D1C05"/>
    <w:rsid w:val="005E7E47"/>
    <w:rsid w:val="005F1D1A"/>
    <w:rsid w:val="006075B9"/>
    <w:rsid w:val="00611476"/>
    <w:rsid w:val="006162DE"/>
    <w:rsid w:val="006215C7"/>
    <w:rsid w:val="006333D5"/>
    <w:rsid w:val="00640DA6"/>
    <w:rsid w:val="00641BA2"/>
    <w:rsid w:val="0064607C"/>
    <w:rsid w:val="006535C8"/>
    <w:rsid w:val="00655013"/>
    <w:rsid w:val="00663C49"/>
    <w:rsid w:val="00675204"/>
    <w:rsid w:val="0068014A"/>
    <w:rsid w:val="00684E0E"/>
    <w:rsid w:val="00685C4C"/>
    <w:rsid w:val="00687E2B"/>
    <w:rsid w:val="00693CA2"/>
    <w:rsid w:val="006A6ED6"/>
    <w:rsid w:val="006A705B"/>
    <w:rsid w:val="006B11FD"/>
    <w:rsid w:val="006D2E35"/>
    <w:rsid w:val="007211FC"/>
    <w:rsid w:val="00721716"/>
    <w:rsid w:val="00721BDC"/>
    <w:rsid w:val="007275DE"/>
    <w:rsid w:val="007301BD"/>
    <w:rsid w:val="00733618"/>
    <w:rsid w:val="00741309"/>
    <w:rsid w:val="00754D46"/>
    <w:rsid w:val="007551E5"/>
    <w:rsid w:val="007607E8"/>
    <w:rsid w:val="00762D02"/>
    <w:rsid w:val="00762F04"/>
    <w:rsid w:val="007660D8"/>
    <w:rsid w:val="0077443A"/>
    <w:rsid w:val="007764C0"/>
    <w:rsid w:val="00782AC1"/>
    <w:rsid w:val="007A1CB0"/>
    <w:rsid w:val="007A4688"/>
    <w:rsid w:val="007B514F"/>
    <w:rsid w:val="007B5F54"/>
    <w:rsid w:val="007B63D7"/>
    <w:rsid w:val="007D2FD3"/>
    <w:rsid w:val="007E477D"/>
    <w:rsid w:val="008069D1"/>
    <w:rsid w:val="00822FEF"/>
    <w:rsid w:val="00826E6E"/>
    <w:rsid w:val="008332C7"/>
    <w:rsid w:val="00840D45"/>
    <w:rsid w:val="00862BEC"/>
    <w:rsid w:val="00867559"/>
    <w:rsid w:val="008972FF"/>
    <w:rsid w:val="008A7186"/>
    <w:rsid w:val="008D1652"/>
    <w:rsid w:val="008D3FBD"/>
    <w:rsid w:val="008F2441"/>
    <w:rsid w:val="009027D6"/>
    <w:rsid w:val="00906E97"/>
    <w:rsid w:val="00912345"/>
    <w:rsid w:val="0093744A"/>
    <w:rsid w:val="00940B41"/>
    <w:rsid w:val="00943DDE"/>
    <w:rsid w:val="00953B2E"/>
    <w:rsid w:val="00974E15"/>
    <w:rsid w:val="009866C4"/>
    <w:rsid w:val="009A35FD"/>
    <w:rsid w:val="009A4124"/>
    <w:rsid w:val="009A5621"/>
    <w:rsid w:val="009C4525"/>
    <w:rsid w:val="009C51A4"/>
    <w:rsid w:val="009D5877"/>
    <w:rsid w:val="00A156ED"/>
    <w:rsid w:val="00A4407A"/>
    <w:rsid w:val="00A44788"/>
    <w:rsid w:val="00A45AFA"/>
    <w:rsid w:val="00A6687E"/>
    <w:rsid w:val="00A76D19"/>
    <w:rsid w:val="00A836FD"/>
    <w:rsid w:val="00A87DAF"/>
    <w:rsid w:val="00A91D73"/>
    <w:rsid w:val="00A96A4F"/>
    <w:rsid w:val="00A97A03"/>
    <w:rsid w:val="00AA1FA5"/>
    <w:rsid w:val="00AB4422"/>
    <w:rsid w:val="00AF5C00"/>
    <w:rsid w:val="00AF63AD"/>
    <w:rsid w:val="00AF6A41"/>
    <w:rsid w:val="00B030DF"/>
    <w:rsid w:val="00B052CE"/>
    <w:rsid w:val="00B1160C"/>
    <w:rsid w:val="00B219C3"/>
    <w:rsid w:val="00B32FAC"/>
    <w:rsid w:val="00B340D4"/>
    <w:rsid w:val="00B45589"/>
    <w:rsid w:val="00B45AF8"/>
    <w:rsid w:val="00B7456D"/>
    <w:rsid w:val="00B8005F"/>
    <w:rsid w:val="00BA10D3"/>
    <w:rsid w:val="00BD1DD6"/>
    <w:rsid w:val="00BE46D6"/>
    <w:rsid w:val="00BE5AD5"/>
    <w:rsid w:val="00C12010"/>
    <w:rsid w:val="00C17BC3"/>
    <w:rsid w:val="00C32E29"/>
    <w:rsid w:val="00C46517"/>
    <w:rsid w:val="00C47183"/>
    <w:rsid w:val="00C50642"/>
    <w:rsid w:val="00C658C1"/>
    <w:rsid w:val="00C926AD"/>
    <w:rsid w:val="00C943C5"/>
    <w:rsid w:val="00CA1177"/>
    <w:rsid w:val="00CC4714"/>
    <w:rsid w:val="00CD67FC"/>
    <w:rsid w:val="00CE157F"/>
    <w:rsid w:val="00CE63F3"/>
    <w:rsid w:val="00D076EE"/>
    <w:rsid w:val="00D473FC"/>
    <w:rsid w:val="00D57AF0"/>
    <w:rsid w:val="00D72AA4"/>
    <w:rsid w:val="00D87D9E"/>
    <w:rsid w:val="00DD5512"/>
    <w:rsid w:val="00DE6100"/>
    <w:rsid w:val="00DE6C2E"/>
    <w:rsid w:val="00E13DC3"/>
    <w:rsid w:val="00E302FB"/>
    <w:rsid w:val="00E31169"/>
    <w:rsid w:val="00E47A02"/>
    <w:rsid w:val="00E71DA2"/>
    <w:rsid w:val="00E75934"/>
    <w:rsid w:val="00E778C4"/>
    <w:rsid w:val="00E86402"/>
    <w:rsid w:val="00EB635B"/>
    <w:rsid w:val="00EB6A09"/>
    <w:rsid w:val="00EC02B8"/>
    <w:rsid w:val="00EC58CC"/>
    <w:rsid w:val="00EC7D33"/>
    <w:rsid w:val="00EF580E"/>
    <w:rsid w:val="00EF6819"/>
    <w:rsid w:val="00F03A0F"/>
    <w:rsid w:val="00F1134F"/>
    <w:rsid w:val="00F413D7"/>
    <w:rsid w:val="00F45C8C"/>
    <w:rsid w:val="00F57D01"/>
    <w:rsid w:val="00F73F0E"/>
    <w:rsid w:val="00F76F00"/>
    <w:rsid w:val="00F86243"/>
    <w:rsid w:val="00FB76F9"/>
    <w:rsid w:val="00FC77A7"/>
    <w:rsid w:val="00FE2149"/>
    <w:rsid w:val="00FF0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1B4136-71E8-4475-8517-AD6EF85D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paragraph" w:styleId="NoSpacing">
    <w:name w:val="No Spacing"/>
    <w:uiPriority w:val="1"/>
    <w:qFormat/>
    <w:rsid w:val="00282227"/>
    <w:pPr>
      <w:spacing w:after="0" w:line="240" w:lineRule="auto"/>
    </w:pPr>
  </w:style>
  <w:style w:type="character" w:customStyle="1" w:styleId="2">
    <w:name w:val="Основной текст (2)_"/>
    <w:basedOn w:val="DefaultParagraphFont"/>
    <w:link w:val="20"/>
    <w:rsid w:val="00245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5893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40DA6"/>
  </w:style>
  <w:style w:type="paragraph" w:styleId="Footer">
    <w:name w:val="footer"/>
    <w:basedOn w:val="Normal"/>
    <w:link w:val="a1"/>
    <w:uiPriority w:val="99"/>
    <w:unhideWhenUsed/>
    <w:rsid w:val="0064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640DA6"/>
  </w:style>
  <w:style w:type="character" w:customStyle="1" w:styleId="21">
    <w:name w:val="Основной текст (2) + Полужирный"/>
    <w:basedOn w:val="DefaultParagraphFont"/>
    <w:rsid w:val="00A97A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AFCD-3BA8-4E9C-AA6B-67583B8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